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F036" w14:textId="6161E754" w:rsidR="00914326" w:rsidRDefault="00914326" w:rsidP="00914326">
      <w:pPr>
        <w:pStyle w:val="NormalWeb"/>
        <w:shd w:val="clear" w:color="auto" w:fill="FFFFFF"/>
        <w:spacing w:before="0" w:beforeAutospacing="0" w:after="45" w:afterAutospacing="0"/>
        <w:rPr>
          <w:rFonts w:ascii="Source Sans Pro" w:hAnsi="Source Sans Pro"/>
          <w:color w:val="888888"/>
          <w:sz w:val="21"/>
          <w:szCs w:val="21"/>
          <w:lang w:val="en-GB"/>
        </w:rPr>
      </w:pPr>
      <w:r>
        <w:rPr>
          <w:rFonts w:ascii="Source Sans Pro" w:hAnsi="Source Sans Pro"/>
          <w:color w:val="888888"/>
          <w:sz w:val="21"/>
          <w:szCs w:val="21"/>
          <w:lang w:val="en-GB"/>
        </w:rPr>
        <w:t xml:space="preserve">Ashdale Care (Ireland) provides specialist therapeutic residential services for young people with complex, </w:t>
      </w:r>
      <w:r w:rsidR="007F160B">
        <w:rPr>
          <w:rFonts w:ascii="Source Sans Pro" w:hAnsi="Source Sans Pro"/>
          <w:color w:val="888888"/>
          <w:sz w:val="21"/>
          <w:szCs w:val="21"/>
          <w:lang w:val="en-GB"/>
        </w:rPr>
        <w:t>emotional,</w:t>
      </w:r>
      <w:r>
        <w:rPr>
          <w:rFonts w:ascii="Source Sans Pro" w:hAnsi="Source Sans Pro"/>
          <w:color w:val="888888"/>
          <w:sz w:val="21"/>
          <w:szCs w:val="21"/>
          <w:lang w:val="en-GB"/>
        </w:rPr>
        <w:t xml:space="preserve"> and behavioural problems who cannot be adequately cared for in a mainstream setting.</w:t>
      </w:r>
    </w:p>
    <w:p w14:paraId="268A195E" w14:textId="77777777" w:rsidR="00914326" w:rsidRDefault="00914326" w:rsidP="00914326">
      <w:pPr>
        <w:pStyle w:val="NormalWeb"/>
        <w:shd w:val="clear" w:color="auto" w:fill="FFFFFF"/>
        <w:spacing w:before="0" w:beforeAutospacing="0" w:after="45" w:afterAutospacing="0"/>
        <w:rPr>
          <w:rFonts w:ascii="Source Sans Pro" w:hAnsi="Source Sans Pro"/>
          <w:color w:val="888888"/>
          <w:sz w:val="21"/>
          <w:szCs w:val="21"/>
          <w:lang w:val="en-GB"/>
        </w:rPr>
      </w:pPr>
    </w:p>
    <w:p w14:paraId="1AFBF09C" w14:textId="77777777" w:rsidR="00914326" w:rsidRDefault="00914326" w:rsidP="00914326">
      <w:pPr>
        <w:pStyle w:val="NormalWeb"/>
        <w:shd w:val="clear" w:color="auto" w:fill="FFFFFF"/>
        <w:spacing w:before="0" w:beforeAutospacing="0" w:after="45" w:afterAutospacing="0"/>
        <w:rPr>
          <w:rFonts w:ascii="Source Sans Pro" w:hAnsi="Source Sans Pro"/>
          <w:color w:val="888888"/>
          <w:sz w:val="21"/>
          <w:szCs w:val="21"/>
          <w:lang w:val="en-GB"/>
        </w:rPr>
      </w:pPr>
    </w:p>
    <w:p w14:paraId="4E4A52C2" w14:textId="77777777" w:rsidR="00914326" w:rsidRDefault="00914326" w:rsidP="00914326">
      <w:pPr>
        <w:pStyle w:val="NormalWeb"/>
        <w:shd w:val="clear" w:color="auto" w:fill="FFFFFF"/>
        <w:spacing w:before="0" w:beforeAutospacing="0" w:after="45" w:afterAutospacing="0"/>
        <w:rPr>
          <w:rFonts w:ascii="Source Sans Pro" w:hAnsi="Source Sans Pro"/>
          <w:color w:val="888888"/>
          <w:sz w:val="21"/>
          <w:szCs w:val="21"/>
          <w:lang w:val="en-GB"/>
        </w:rPr>
      </w:pPr>
      <w:r>
        <w:rPr>
          <w:rFonts w:ascii="Source Sans Pro" w:hAnsi="Source Sans Pro"/>
          <w:color w:val="888888"/>
          <w:sz w:val="21"/>
          <w:szCs w:val="21"/>
          <w:lang w:val="en-GB"/>
        </w:rPr>
        <w:t>The Psychologist supports the implementation and maintenance of Attachment and Trauma Informed Practice across the Residential Homes within Ashdale Care Ireland. This support includes: –</w:t>
      </w:r>
    </w:p>
    <w:p w14:paraId="1455BE43" w14:textId="5353B917" w:rsidR="00914326" w:rsidRDefault="00914326" w:rsidP="00E7683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45" w:afterAutospacing="0"/>
        <w:rPr>
          <w:rFonts w:ascii="Source Sans Pro" w:hAnsi="Source Sans Pro"/>
          <w:color w:val="888888"/>
          <w:sz w:val="21"/>
          <w:szCs w:val="21"/>
          <w:lang w:val="en-GB"/>
        </w:rPr>
      </w:pPr>
      <w:r>
        <w:rPr>
          <w:rFonts w:ascii="Source Sans Pro" w:hAnsi="Source Sans Pro"/>
          <w:color w:val="888888"/>
          <w:sz w:val="21"/>
          <w:szCs w:val="21"/>
          <w:lang w:val="en-GB"/>
        </w:rPr>
        <w:t xml:space="preserve">Provision of Psychological Assessments, Training, </w:t>
      </w:r>
      <w:r w:rsidR="007F160B">
        <w:rPr>
          <w:rFonts w:ascii="Source Sans Pro" w:hAnsi="Source Sans Pro"/>
          <w:color w:val="888888"/>
          <w:sz w:val="21"/>
          <w:szCs w:val="21"/>
          <w:lang w:val="en-GB"/>
        </w:rPr>
        <w:t>Supervision,</w:t>
      </w:r>
      <w:r>
        <w:rPr>
          <w:rFonts w:ascii="Source Sans Pro" w:hAnsi="Source Sans Pro"/>
          <w:color w:val="888888"/>
          <w:sz w:val="21"/>
          <w:szCs w:val="21"/>
          <w:lang w:val="en-GB"/>
        </w:rPr>
        <w:t xml:space="preserve"> and input into the Care Planning process to improve the psychological health of all young people resident in our homes.</w:t>
      </w:r>
    </w:p>
    <w:p w14:paraId="3870C564" w14:textId="29DCF31B" w:rsidR="00914326" w:rsidRDefault="00914326" w:rsidP="00E7683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45" w:afterAutospacing="0"/>
        <w:rPr>
          <w:rFonts w:ascii="Source Sans Pro" w:hAnsi="Source Sans Pro"/>
          <w:color w:val="888888"/>
          <w:sz w:val="21"/>
          <w:szCs w:val="21"/>
          <w:lang w:val="en-GB"/>
        </w:rPr>
      </w:pPr>
      <w:r>
        <w:rPr>
          <w:rFonts w:ascii="Source Sans Pro" w:hAnsi="Source Sans Pro"/>
          <w:color w:val="888888"/>
          <w:sz w:val="21"/>
          <w:szCs w:val="21"/>
          <w:lang w:val="en-GB"/>
        </w:rPr>
        <w:t>Provision of evidence-based therapeutic work with individual children, young people and in small groups.</w:t>
      </w:r>
    </w:p>
    <w:p w14:paraId="1C672382" w14:textId="1AF08EA7" w:rsidR="00E7683E" w:rsidRDefault="00E7683E" w:rsidP="00E7683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45" w:afterAutospacing="0"/>
        <w:rPr>
          <w:rFonts w:ascii="Source Sans Pro" w:hAnsi="Source Sans Pro"/>
          <w:color w:val="888888"/>
          <w:sz w:val="21"/>
          <w:szCs w:val="21"/>
          <w:lang w:val="en-GB"/>
        </w:rPr>
      </w:pPr>
      <w:r>
        <w:rPr>
          <w:rFonts w:ascii="Source Sans Pro" w:hAnsi="Source Sans Pro"/>
          <w:color w:val="888888"/>
          <w:sz w:val="21"/>
          <w:szCs w:val="21"/>
          <w:lang w:val="en-GB"/>
        </w:rPr>
        <w:t>Attendance at Individual Placement Plan meetings to provide psychological overview on each young person’s care plan.</w:t>
      </w:r>
    </w:p>
    <w:p w14:paraId="595157E1" w14:textId="370BD0FC" w:rsidR="00914326" w:rsidRDefault="00914326" w:rsidP="00E7683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45" w:afterAutospacing="0"/>
        <w:rPr>
          <w:rFonts w:ascii="Source Sans Pro" w:hAnsi="Source Sans Pro"/>
          <w:color w:val="888888"/>
          <w:sz w:val="21"/>
          <w:szCs w:val="21"/>
          <w:lang w:val="en-GB"/>
        </w:rPr>
      </w:pPr>
      <w:r>
        <w:rPr>
          <w:rFonts w:ascii="Source Sans Pro" w:hAnsi="Source Sans Pro"/>
          <w:color w:val="888888"/>
          <w:sz w:val="21"/>
          <w:szCs w:val="21"/>
          <w:lang w:val="en-GB"/>
        </w:rPr>
        <w:t xml:space="preserve">Preparation of Psychological </w:t>
      </w:r>
      <w:r w:rsidR="00E7683E">
        <w:rPr>
          <w:rFonts w:ascii="Source Sans Pro" w:hAnsi="Source Sans Pro"/>
          <w:color w:val="888888"/>
          <w:sz w:val="21"/>
          <w:szCs w:val="21"/>
          <w:lang w:val="en-GB"/>
        </w:rPr>
        <w:t>Formulations and r</w:t>
      </w:r>
      <w:r>
        <w:rPr>
          <w:rFonts w:ascii="Source Sans Pro" w:hAnsi="Source Sans Pro"/>
          <w:color w:val="888888"/>
          <w:sz w:val="21"/>
          <w:szCs w:val="21"/>
          <w:lang w:val="en-GB"/>
        </w:rPr>
        <w:t xml:space="preserve">eports </w:t>
      </w:r>
      <w:r w:rsidR="00E7683E">
        <w:rPr>
          <w:rFonts w:ascii="Source Sans Pro" w:hAnsi="Source Sans Pro"/>
          <w:color w:val="888888"/>
          <w:sz w:val="21"/>
          <w:szCs w:val="21"/>
          <w:lang w:val="en-GB"/>
        </w:rPr>
        <w:t>to inform Social Work Departments on progress within the placement and / or changing needs of the young person over time</w:t>
      </w:r>
      <w:r>
        <w:rPr>
          <w:rFonts w:ascii="Source Sans Pro" w:hAnsi="Source Sans Pro"/>
          <w:color w:val="888888"/>
          <w:sz w:val="21"/>
          <w:szCs w:val="21"/>
          <w:lang w:val="en-GB"/>
        </w:rPr>
        <w:t>.</w:t>
      </w:r>
    </w:p>
    <w:p w14:paraId="0517DCC4" w14:textId="301569D2" w:rsidR="00914326" w:rsidRDefault="00914326" w:rsidP="00E7683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45" w:afterAutospacing="0"/>
        <w:rPr>
          <w:rFonts w:ascii="Source Sans Pro" w:hAnsi="Source Sans Pro"/>
          <w:color w:val="888888"/>
          <w:sz w:val="21"/>
          <w:szCs w:val="21"/>
          <w:lang w:val="en-GB"/>
        </w:rPr>
      </w:pPr>
      <w:r>
        <w:rPr>
          <w:rFonts w:ascii="Source Sans Pro" w:hAnsi="Source Sans Pro"/>
          <w:color w:val="888888"/>
          <w:sz w:val="21"/>
          <w:szCs w:val="21"/>
          <w:lang w:val="en-GB"/>
        </w:rPr>
        <w:t>Regular communication with colleagues in the Residential Homes, Operational Management, and Clinical Team</w:t>
      </w:r>
    </w:p>
    <w:p w14:paraId="7FE1EAF0" w14:textId="680265C0" w:rsidR="00914326" w:rsidRDefault="00914326" w:rsidP="00E7683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45" w:afterAutospacing="0"/>
        <w:rPr>
          <w:rFonts w:ascii="Source Sans Pro" w:hAnsi="Source Sans Pro"/>
          <w:color w:val="888888"/>
          <w:sz w:val="21"/>
          <w:szCs w:val="21"/>
          <w:lang w:val="en-GB"/>
        </w:rPr>
      </w:pPr>
      <w:r>
        <w:rPr>
          <w:rFonts w:ascii="Source Sans Pro" w:hAnsi="Source Sans Pro"/>
          <w:color w:val="888888"/>
          <w:sz w:val="21"/>
          <w:szCs w:val="21"/>
          <w:lang w:val="en-GB"/>
        </w:rPr>
        <w:t xml:space="preserve">Support for colleagues through </w:t>
      </w:r>
      <w:r w:rsidR="00E7683E">
        <w:rPr>
          <w:rFonts w:ascii="Source Sans Pro" w:hAnsi="Source Sans Pro"/>
          <w:color w:val="888888"/>
          <w:sz w:val="21"/>
          <w:szCs w:val="21"/>
          <w:lang w:val="en-GB"/>
        </w:rPr>
        <w:t>T</w:t>
      </w:r>
      <w:r>
        <w:rPr>
          <w:rFonts w:ascii="Source Sans Pro" w:hAnsi="Source Sans Pro"/>
          <w:color w:val="888888"/>
          <w:sz w:val="21"/>
          <w:szCs w:val="21"/>
          <w:lang w:val="en-GB"/>
        </w:rPr>
        <w:t xml:space="preserve">eam </w:t>
      </w:r>
      <w:r w:rsidR="00E7683E">
        <w:rPr>
          <w:rFonts w:ascii="Source Sans Pro" w:hAnsi="Source Sans Pro"/>
          <w:color w:val="888888"/>
          <w:sz w:val="21"/>
          <w:szCs w:val="21"/>
          <w:lang w:val="en-GB"/>
        </w:rPr>
        <w:t>R</w:t>
      </w:r>
      <w:r>
        <w:rPr>
          <w:rFonts w:ascii="Source Sans Pro" w:hAnsi="Source Sans Pro"/>
          <w:color w:val="888888"/>
          <w:sz w:val="21"/>
          <w:szCs w:val="21"/>
          <w:lang w:val="en-GB"/>
        </w:rPr>
        <w:t xml:space="preserve">eflective </w:t>
      </w:r>
      <w:r w:rsidR="00E7683E">
        <w:rPr>
          <w:rFonts w:ascii="Source Sans Pro" w:hAnsi="Source Sans Pro"/>
          <w:color w:val="888888"/>
          <w:sz w:val="21"/>
          <w:szCs w:val="21"/>
          <w:lang w:val="en-GB"/>
        </w:rPr>
        <w:t>S</w:t>
      </w:r>
      <w:r>
        <w:rPr>
          <w:rFonts w:ascii="Source Sans Pro" w:hAnsi="Source Sans Pro"/>
          <w:color w:val="888888"/>
          <w:sz w:val="21"/>
          <w:szCs w:val="21"/>
          <w:lang w:val="en-GB"/>
        </w:rPr>
        <w:t>paces.</w:t>
      </w:r>
    </w:p>
    <w:p w14:paraId="18FEEE14" w14:textId="75051AA6" w:rsidR="00914326" w:rsidRDefault="00914326" w:rsidP="00E7683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45" w:afterAutospacing="0"/>
        <w:rPr>
          <w:rFonts w:ascii="Source Sans Pro" w:hAnsi="Source Sans Pro"/>
          <w:color w:val="888888"/>
          <w:sz w:val="21"/>
          <w:szCs w:val="21"/>
          <w:lang w:val="en-GB"/>
        </w:rPr>
      </w:pPr>
      <w:r>
        <w:rPr>
          <w:rFonts w:ascii="Source Sans Pro" w:hAnsi="Source Sans Pro"/>
          <w:color w:val="888888"/>
          <w:sz w:val="21"/>
          <w:szCs w:val="21"/>
          <w:lang w:val="en-GB"/>
        </w:rPr>
        <w:t>Promotion of well-being within the organisational culture for both colleagues and young people.</w:t>
      </w:r>
    </w:p>
    <w:p w14:paraId="07003688" w14:textId="77777777" w:rsidR="00914326" w:rsidRDefault="00914326" w:rsidP="00914326">
      <w:pPr>
        <w:pStyle w:val="NormalWeb"/>
        <w:shd w:val="clear" w:color="auto" w:fill="FFFFFF"/>
        <w:spacing w:before="0" w:beforeAutospacing="0" w:after="45" w:afterAutospacing="0"/>
        <w:rPr>
          <w:rFonts w:ascii="Source Sans Pro" w:hAnsi="Source Sans Pro"/>
          <w:color w:val="888888"/>
          <w:sz w:val="21"/>
          <w:szCs w:val="21"/>
          <w:lang w:val="en-GB"/>
        </w:rPr>
      </w:pPr>
    </w:p>
    <w:p w14:paraId="2E38BAE7" w14:textId="77777777" w:rsidR="00914326" w:rsidRDefault="00914326" w:rsidP="00914326">
      <w:pPr>
        <w:pStyle w:val="NormalWeb"/>
        <w:shd w:val="clear" w:color="auto" w:fill="FFFFFF"/>
        <w:spacing w:before="0" w:beforeAutospacing="0" w:after="45" w:afterAutospacing="0"/>
        <w:rPr>
          <w:rFonts w:ascii="Source Sans Pro" w:hAnsi="Source Sans Pro"/>
          <w:color w:val="888888"/>
          <w:sz w:val="21"/>
          <w:szCs w:val="21"/>
          <w:lang w:val="en-GB"/>
        </w:rPr>
      </w:pPr>
      <w:r>
        <w:rPr>
          <w:rFonts w:ascii="Source Sans Pro" w:hAnsi="Source Sans Pro"/>
          <w:color w:val="444444"/>
          <w:sz w:val="21"/>
          <w:szCs w:val="21"/>
          <w:lang w:val="en-GB"/>
        </w:rPr>
        <w:t>They will work as part of a multi-disciplinary team, collaborating with, but also supporting, the residential care teams and management.</w:t>
      </w:r>
    </w:p>
    <w:p w14:paraId="5166EBEF" w14:textId="77777777" w:rsidR="00914326" w:rsidRDefault="00914326" w:rsidP="00914326">
      <w:pPr>
        <w:pStyle w:val="NormalWeb"/>
        <w:shd w:val="clear" w:color="auto" w:fill="FFFFFF"/>
        <w:spacing w:before="0" w:beforeAutospacing="0" w:after="45" w:afterAutospacing="0"/>
        <w:rPr>
          <w:rFonts w:ascii="Source Sans Pro" w:hAnsi="Source Sans Pro"/>
          <w:color w:val="888888"/>
          <w:sz w:val="21"/>
          <w:szCs w:val="21"/>
          <w:lang w:val="en-GB"/>
        </w:rPr>
      </w:pPr>
    </w:p>
    <w:p w14:paraId="74761C9E" w14:textId="77777777" w:rsidR="00914326" w:rsidRDefault="00914326" w:rsidP="00914326">
      <w:pPr>
        <w:pStyle w:val="NormalWeb"/>
        <w:shd w:val="clear" w:color="auto" w:fill="FFFFFF"/>
        <w:spacing w:before="0" w:beforeAutospacing="0" w:after="45" w:afterAutospacing="0"/>
        <w:rPr>
          <w:rFonts w:ascii="Source Sans Pro" w:hAnsi="Source Sans Pro"/>
          <w:color w:val="888888"/>
          <w:sz w:val="21"/>
          <w:szCs w:val="21"/>
          <w:lang w:val="en-GB"/>
        </w:rPr>
      </w:pPr>
    </w:p>
    <w:p w14:paraId="7234CFB5" w14:textId="77777777" w:rsidR="00914326" w:rsidRDefault="00914326" w:rsidP="00914326">
      <w:pPr>
        <w:pStyle w:val="Heading3"/>
        <w:shd w:val="clear" w:color="auto" w:fill="FFFFFF"/>
        <w:spacing w:before="0"/>
        <w:rPr>
          <w:rFonts w:ascii="Source Sans Pro" w:eastAsia="Times New Roman" w:hAnsi="Source Sans Pro"/>
          <w:color w:val="888888"/>
          <w:sz w:val="30"/>
          <w:szCs w:val="30"/>
          <w:lang w:val="en-GB"/>
        </w:rPr>
      </w:pPr>
      <w:r>
        <w:rPr>
          <w:rStyle w:val="Strong"/>
          <w:rFonts w:ascii="Source Sans Pro" w:eastAsia="Times New Roman" w:hAnsi="Source Sans Pro"/>
          <w:b w:val="0"/>
          <w:bCs w:val="0"/>
          <w:color w:val="444444"/>
          <w:sz w:val="30"/>
          <w:szCs w:val="30"/>
          <w:lang w:val="en-GB"/>
        </w:rPr>
        <w:t>Essential:</w:t>
      </w:r>
    </w:p>
    <w:p w14:paraId="05945F2B" w14:textId="3D666F13" w:rsidR="00914326" w:rsidRDefault="00914326" w:rsidP="009143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888888"/>
          <w:sz w:val="21"/>
          <w:szCs w:val="21"/>
          <w:lang w:val="en-GB"/>
        </w:rPr>
      </w:pPr>
      <w:r>
        <w:rPr>
          <w:rFonts w:ascii="Source Sans Pro" w:eastAsia="Times New Roman" w:hAnsi="Source Sans Pro"/>
          <w:color w:val="888888"/>
          <w:sz w:val="21"/>
          <w:szCs w:val="21"/>
          <w:lang w:val="en-GB"/>
        </w:rPr>
        <w:t>Fully registered or Charter</w:t>
      </w:r>
      <w:r w:rsidR="00E7683E">
        <w:rPr>
          <w:rFonts w:ascii="Source Sans Pro" w:eastAsia="Times New Roman" w:hAnsi="Source Sans Pro"/>
          <w:color w:val="888888"/>
          <w:sz w:val="21"/>
          <w:szCs w:val="21"/>
          <w:lang w:val="en-GB"/>
        </w:rPr>
        <w:t xml:space="preserve">ed </w:t>
      </w:r>
      <w:r>
        <w:rPr>
          <w:rFonts w:ascii="Source Sans Pro" w:eastAsia="Times New Roman" w:hAnsi="Source Sans Pro"/>
          <w:color w:val="888888"/>
          <w:sz w:val="21"/>
          <w:szCs w:val="21"/>
          <w:lang w:val="en-GB"/>
        </w:rPr>
        <w:t>with PSI, BPS or HCPC</w:t>
      </w:r>
    </w:p>
    <w:p w14:paraId="79E905AA" w14:textId="20F5A293" w:rsidR="00914326" w:rsidRPr="00914326" w:rsidRDefault="00914326" w:rsidP="009143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888888"/>
          <w:sz w:val="21"/>
          <w:szCs w:val="21"/>
          <w:lang w:val="en-GB"/>
        </w:rPr>
      </w:pPr>
      <w:r>
        <w:rPr>
          <w:rFonts w:ascii="Source Sans Pro" w:eastAsia="Times New Roman" w:hAnsi="Source Sans Pro"/>
          <w:color w:val="888888"/>
          <w:sz w:val="21"/>
          <w:szCs w:val="21"/>
          <w:lang w:val="en-GB"/>
        </w:rPr>
        <w:t xml:space="preserve">Accredited postgraduate </w:t>
      </w:r>
      <w:r w:rsidR="007F160B">
        <w:rPr>
          <w:rFonts w:ascii="Source Sans Pro" w:eastAsia="Times New Roman" w:hAnsi="Source Sans Pro"/>
          <w:color w:val="888888"/>
          <w:sz w:val="21"/>
          <w:szCs w:val="21"/>
          <w:lang w:val="en-GB"/>
        </w:rPr>
        <w:t>master’s</w:t>
      </w:r>
      <w:r>
        <w:rPr>
          <w:rFonts w:ascii="Source Sans Pro" w:eastAsia="Times New Roman" w:hAnsi="Source Sans Pro"/>
          <w:color w:val="888888"/>
          <w:sz w:val="21"/>
          <w:szCs w:val="21"/>
          <w:lang w:val="en-GB"/>
        </w:rPr>
        <w:t xml:space="preserve"> or Doctorate degree in Psychology</w:t>
      </w:r>
    </w:p>
    <w:p w14:paraId="2813BAAE" w14:textId="1442BAB4" w:rsidR="00914326" w:rsidRDefault="00914326" w:rsidP="009143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888888"/>
          <w:sz w:val="21"/>
          <w:szCs w:val="21"/>
          <w:lang w:val="en-GB"/>
        </w:rPr>
      </w:pPr>
      <w:r>
        <w:rPr>
          <w:rFonts w:ascii="Source Sans Pro" w:eastAsia="Times New Roman" w:hAnsi="Source Sans Pro"/>
          <w:color w:val="888888"/>
          <w:sz w:val="21"/>
          <w:szCs w:val="21"/>
          <w:lang w:val="en-GB"/>
        </w:rPr>
        <w:t>Competency in completing comprehensive psychological assessments, including the use of appropriate tools for children and adolescents with developmental, behavioural, learning, relational/</w:t>
      </w:r>
      <w:r w:rsidR="007F160B">
        <w:rPr>
          <w:rFonts w:ascii="Source Sans Pro" w:eastAsia="Times New Roman" w:hAnsi="Source Sans Pro"/>
          <w:color w:val="888888"/>
          <w:sz w:val="21"/>
          <w:szCs w:val="21"/>
          <w:lang w:val="en-GB"/>
        </w:rPr>
        <w:t>attachment,</w:t>
      </w:r>
      <w:r>
        <w:rPr>
          <w:rFonts w:ascii="Source Sans Pro" w:eastAsia="Times New Roman" w:hAnsi="Source Sans Pro"/>
          <w:color w:val="888888"/>
          <w:sz w:val="21"/>
          <w:szCs w:val="21"/>
          <w:lang w:val="en-GB"/>
        </w:rPr>
        <w:t xml:space="preserve"> and emotional difficulties.</w:t>
      </w:r>
    </w:p>
    <w:p w14:paraId="17ED78AF" w14:textId="787B3B7E" w:rsidR="00914326" w:rsidRDefault="00914326" w:rsidP="009143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888888"/>
          <w:sz w:val="21"/>
          <w:szCs w:val="21"/>
          <w:lang w:val="en-GB"/>
        </w:rPr>
      </w:pPr>
      <w:r>
        <w:rPr>
          <w:rFonts w:ascii="Source Sans Pro" w:eastAsia="Times New Roman" w:hAnsi="Source Sans Pro"/>
          <w:color w:val="888888"/>
          <w:sz w:val="21"/>
          <w:szCs w:val="21"/>
          <w:lang w:val="en-GB"/>
        </w:rPr>
        <w:t>Competence in evidence-based psychological therapies and interventions relevant to child</w:t>
      </w:r>
      <w:r w:rsidR="00E7683E">
        <w:rPr>
          <w:rFonts w:ascii="Source Sans Pro" w:eastAsia="Times New Roman" w:hAnsi="Source Sans Pro"/>
          <w:color w:val="888888"/>
          <w:sz w:val="21"/>
          <w:szCs w:val="21"/>
          <w:lang w:val="en-GB"/>
        </w:rPr>
        <w:t xml:space="preserve"> and </w:t>
      </w:r>
      <w:r>
        <w:rPr>
          <w:rFonts w:ascii="Source Sans Pro" w:eastAsia="Times New Roman" w:hAnsi="Source Sans Pro"/>
          <w:color w:val="888888"/>
          <w:sz w:val="21"/>
          <w:szCs w:val="21"/>
          <w:lang w:val="en-GB"/>
        </w:rPr>
        <w:t>adolescent populations</w:t>
      </w:r>
    </w:p>
    <w:p w14:paraId="0C3B9264" w14:textId="405FFEE9" w:rsidR="00914326" w:rsidRDefault="00914326" w:rsidP="009143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888888"/>
          <w:sz w:val="21"/>
          <w:szCs w:val="21"/>
          <w:lang w:val="en-GB"/>
        </w:rPr>
      </w:pPr>
      <w:r>
        <w:rPr>
          <w:rFonts w:ascii="Source Sans Pro" w:eastAsia="Times New Roman" w:hAnsi="Source Sans Pro"/>
          <w:color w:val="888888"/>
          <w:sz w:val="21"/>
          <w:szCs w:val="21"/>
          <w:lang w:val="en-GB"/>
        </w:rPr>
        <w:t>Demonstrated experience and skill working with children and adolescents with developmental, behavioural, learning, relational/</w:t>
      </w:r>
      <w:r w:rsidR="007F160B">
        <w:rPr>
          <w:rFonts w:ascii="Source Sans Pro" w:eastAsia="Times New Roman" w:hAnsi="Source Sans Pro"/>
          <w:color w:val="888888"/>
          <w:sz w:val="21"/>
          <w:szCs w:val="21"/>
          <w:lang w:val="en-GB"/>
        </w:rPr>
        <w:t>attachment,</w:t>
      </w:r>
      <w:r>
        <w:rPr>
          <w:rFonts w:ascii="Source Sans Pro" w:eastAsia="Times New Roman" w:hAnsi="Source Sans Pro"/>
          <w:color w:val="888888"/>
          <w:sz w:val="21"/>
          <w:szCs w:val="21"/>
          <w:lang w:val="en-GB"/>
        </w:rPr>
        <w:t xml:space="preserve"> and emotional difficulties.</w:t>
      </w:r>
    </w:p>
    <w:p w14:paraId="646BBE5F" w14:textId="77777777" w:rsidR="00914326" w:rsidRDefault="00914326" w:rsidP="009143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888888"/>
          <w:sz w:val="21"/>
          <w:szCs w:val="21"/>
          <w:lang w:val="en-GB"/>
        </w:rPr>
      </w:pPr>
      <w:r>
        <w:rPr>
          <w:rFonts w:ascii="Source Sans Pro" w:eastAsia="Times New Roman" w:hAnsi="Source Sans Pro"/>
          <w:color w:val="888888"/>
          <w:sz w:val="21"/>
          <w:szCs w:val="21"/>
          <w:lang w:val="en-GB"/>
        </w:rPr>
        <w:t>Ability to work both independently and as an effective member of a multidisciplinary team.</w:t>
      </w:r>
    </w:p>
    <w:p w14:paraId="14733D9F" w14:textId="77777777" w:rsidR="00914326" w:rsidRDefault="00914326" w:rsidP="009143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888888"/>
          <w:sz w:val="21"/>
          <w:szCs w:val="21"/>
          <w:lang w:val="en-GB"/>
        </w:rPr>
      </w:pPr>
      <w:r>
        <w:rPr>
          <w:rFonts w:ascii="Source Sans Pro" w:eastAsia="Times New Roman" w:hAnsi="Source Sans Pro"/>
          <w:color w:val="888888"/>
          <w:sz w:val="21"/>
          <w:szCs w:val="21"/>
          <w:lang w:val="en-GB"/>
        </w:rPr>
        <w:t>Excellent communication skills.</w:t>
      </w:r>
    </w:p>
    <w:p w14:paraId="240FC0F3" w14:textId="6D6D1830" w:rsidR="00914326" w:rsidRDefault="00914326" w:rsidP="009143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888888"/>
          <w:sz w:val="21"/>
          <w:szCs w:val="21"/>
          <w:lang w:val="en-GB"/>
        </w:rPr>
      </w:pPr>
      <w:r>
        <w:rPr>
          <w:rFonts w:ascii="Source Sans Pro" w:eastAsia="Times New Roman" w:hAnsi="Source Sans Pro"/>
          <w:color w:val="888888"/>
          <w:sz w:val="21"/>
          <w:szCs w:val="21"/>
          <w:lang w:val="en-GB"/>
        </w:rPr>
        <w:t>Computer litera</w:t>
      </w:r>
      <w:r w:rsidR="00E7683E">
        <w:rPr>
          <w:rFonts w:ascii="Source Sans Pro" w:eastAsia="Times New Roman" w:hAnsi="Source Sans Pro"/>
          <w:color w:val="888888"/>
          <w:sz w:val="21"/>
          <w:szCs w:val="21"/>
          <w:lang w:val="en-GB"/>
        </w:rPr>
        <w:t>te</w:t>
      </w:r>
      <w:r>
        <w:rPr>
          <w:rFonts w:ascii="Source Sans Pro" w:eastAsia="Times New Roman" w:hAnsi="Source Sans Pro"/>
          <w:color w:val="888888"/>
          <w:sz w:val="21"/>
          <w:szCs w:val="21"/>
          <w:lang w:val="en-GB"/>
        </w:rPr>
        <w:t>.</w:t>
      </w:r>
    </w:p>
    <w:p w14:paraId="0B69E8FF" w14:textId="77777777" w:rsidR="00914326" w:rsidRDefault="00914326" w:rsidP="009143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888888"/>
          <w:sz w:val="21"/>
          <w:szCs w:val="21"/>
          <w:lang w:val="en-GB"/>
        </w:rPr>
      </w:pPr>
      <w:r>
        <w:rPr>
          <w:rFonts w:ascii="Source Sans Pro" w:eastAsia="Times New Roman" w:hAnsi="Source Sans Pro"/>
          <w:color w:val="888888"/>
          <w:sz w:val="21"/>
          <w:szCs w:val="21"/>
          <w:lang w:val="en-GB"/>
        </w:rPr>
        <w:t>Full driving license.</w:t>
      </w:r>
    </w:p>
    <w:p w14:paraId="49EC3202" w14:textId="77777777" w:rsidR="00914326" w:rsidRDefault="00914326" w:rsidP="00914326">
      <w:pPr>
        <w:pStyle w:val="NormalWeb"/>
        <w:shd w:val="clear" w:color="auto" w:fill="FFFFFF"/>
        <w:spacing w:before="0" w:beforeAutospacing="0" w:after="45" w:afterAutospacing="0"/>
        <w:rPr>
          <w:rFonts w:ascii="Source Sans Pro" w:hAnsi="Source Sans Pro"/>
          <w:color w:val="888888"/>
          <w:sz w:val="21"/>
          <w:szCs w:val="21"/>
          <w:lang w:val="en-GB"/>
        </w:rPr>
      </w:pPr>
      <w:r>
        <w:rPr>
          <w:rStyle w:val="Strong"/>
          <w:rFonts w:ascii="Source Sans Pro" w:hAnsi="Source Sans Pro"/>
          <w:color w:val="888888"/>
          <w:sz w:val="21"/>
          <w:szCs w:val="21"/>
          <w:lang w:val="en-GB"/>
        </w:rPr>
        <w:t>Desirable:</w:t>
      </w:r>
    </w:p>
    <w:p w14:paraId="054756DD" w14:textId="77777777" w:rsidR="00914326" w:rsidRDefault="00914326" w:rsidP="009143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888888"/>
          <w:sz w:val="21"/>
          <w:szCs w:val="21"/>
          <w:lang w:val="en-GB"/>
        </w:rPr>
      </w:pPr>
      <w:r>
        <w:rPr>
          <w:rFonts w:ascii="Source Sans Pro" w:eastAsia="Times New Roman" w:hAnsi="Source Sans Pro"/>
          <w:color w:val="888888"/>
          <w:sz w:val="21"/>
          <w:szCs w:val="21"/>
          <w:lang w:val="en-GB"/>
        </w:rPr>
        <w:t>Experience working with families where there are significant attachment difficulties.</w:t>
      </w:r>
    </w:p>
    <w:p w14:paraId="1CDC117D" w14:textId="77777777" w:rsidR="00914326" w:rsidRDefault="00914326" w:rsidP="009143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888888"/>
          <w:sz w:val="21"/>
          <w:szCs w:val="21"/>
          <w:lang w:val="en-GB"/>
        </w:rPr>
      </w:pPr>
      <w:r>
        <w:rPr>
          <w:rFonts w:ascii="Source Sans Pro" w:eastAsia="Times New Roman" w:hAnsi="Source Sans Pro"/>
          <w:color w:val="888888"/>
          <w:sz w:val="21"/>
          <w:szCs w:val="21"/>
          <w:lang w:val="en-GB"/>
        </w:rPr>
        <w:t>Experience working with developmental trauma.</w:t>
      </w:r>
    </w:p>
    <w:p w14:paraId="41979A8A" w14:textId="097F4A16" w:rsidR="00914326" w:rsidRDefault="00914326" w:rsidP="009143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888888"/>
          <w:sz w:val="21"/>
          <w:szCs w:val="21"/>
          <w:lang w:val="en-GB"/>
        </w:rPr>
      </w:pPr>
      <w:r>
        <w:rPr>
          <w:rFonts w:ascii="Source Sans Pro" w:eastAsia="Times New Roman" w:hAnsi="Source Sans Pro"/>
          <w:color w:val="888888"/>
          <w:sz w:val="21"/>
          <w:szCs w:val="21"/>
          <w:lang w:val="en-GB"/>
        </w:rPr>
        <w:t xml:space="preserve">Experience in an educational / clinical </w:t>
      </w:r>
      <w:r w:rsidR="00E7683E">
        <w:rPr>
          <w:rFonts w:ascii="Source Sans Pro" w:eastAsia="Times New Roman" w:hAnsi="Source Sans Pro"/>
          <w:color w:val="888888"/>
          <w:sz w:val="21"/>
          <w:szCs w:val="21"/>
          <w:lang w:val="en-GB"/>
        </w:rPr>
        <w:t xml:space="preserve">/ counselling </w:t>
      </w:r>
      <w:r>
        <w:rPr>
          <w:rFonts w:ascii="Source Sans Pro" w:eastAsia="Times New Roman" w:hAnsi="Source Sans Pro"/>
          <w:color w:val="888888"/>
          <w:sz w:val="21"/>
          <w:szCs w:val="21"/>
          <w:lang w:val="en-GB"/>
        </w:rPr>
        <w:t>environment.</w:t>
      </w:r>
    </w:p>
    <w:p w14:paraId="405E1713" w14:textId="77777777" w:rsidR="00914326" w:rsidRDefault="00914326" w:rsidP="009143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888888"/>
          <w:sz w:val="21"/>
          <w:szCs w:val="21"/>
          <w:lang w:val="en-GB"/>
        </w:rPr>
      </w:pPr>
      <w:r>
        <w:rPr>
          <w:rFonts w:ascii="Source Sans Pro" w:eastAsia="Times New Roman" w:hAnsi="Source Sans Pro"/>
          <w:color w:val="888888"/>
          <w:sz w:val="21"/>
          <w:szCs w:val="21"/>
          <w:lang w:val="en-GB"/>
        </w:rPr>
        <w:t>Experience working with clients exhibiting difficulties with emotional regulation.</w:t>
      </w:r>
    </w:p>
    <w:p w14:paraId="74A7FB75" w14:textId="77777777" w:rsidR="00914326" w:rsidRDefault="00914326" w:rsidP="009143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888888"/>
          <w:sz w:val="21"/>
          <w:szCs w:val="21"/>
          <w:lang w:val="en-GB"/>
        </w:rPr>
      </w:pPr>
      <w:r>
        <w:rPr>
          <w:rFonts w:ascii="Source Sans Pro" w:eastAsia="Times New Roman" w:hAnsi="Source Sans Pro"/>
          <w:color w:val="888888"/>
          <w:sz w:val="21"/>
          <w:szCs w:val="21"/>
          <w:lang w:val="en-GB"/>
        </w:rPr>
        <w:t>Experience working within a residential and/or fostering care context.</w:t>
      </w:r>
    </w:p>
    <w:p w14:paraId="5B91AFE1" w14:textId="799DEDA7" w:rsidR="00914326" w:rsidRDefault="007F160B" w:rsidP="009143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888888"/>
          <w:sz w:val="21"/>
          <w:szCs w:val="21"/>
          <w:lang w:val="en-GB"/>
        </w:rPr>
      </w:pPr>
      <w:r>
        <w:rPr>
          <w:rFonts w:ascii="Source Sans Pro" w:eastAsia="Times New Roman" w:hAnsi="Source Sans Pro"/>
          <w:color w:val="888888"/>
          <w:sz w:val="21"/>
          <w:szCs w:val="21"/>
          <w:lang w:val="en-GB"/>
        </w:rPr>
        <w:lastRenderedPageBreak/>
        <w:t xml:space="preserve">Experience in the application of </w:t>
      </w:r>
      <w:r w:rsidR="00914326">
        <w:rPr>
          <w:rFonts w:ascii="Source Sans Pro" w:eastAsia="Times New Roman" w:hAnsi="Source Sans Pro"/>
          <w:color w:val="888888"/>
          <w:sz w:val="21"/>
          <w:szCs w:val="21"/>
          <w:lang w:val="en-GB"/>
        </w:rPr>
        <w:t>Dialectical Behaviour Therapy, Attachment-Based Family Therapy, Emotion-Focused Family Therapy, Dyadic Developmental Psychotherapy, Motivation Interviewing, and/or other systemic or family therapy approaches.</w:t>
      </w:r>
    </w:p>
    <w:p w14:paraId="104D7E76" w14:textId="77777777" w:rsidR="00A1082E" w:rsidRDefault="00A1082E"/>
    <w:sectPr w:rsidR="00A10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6C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1306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13831"/>
    <w:multiLevelType w:val="hybridMultilevel"/>
    <w:tmpl w:val="D93666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9742A"/>
    <w:multiLevelType w:val="hybridMultilevel"/>
    <w:tmpl w:val="6060BA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36C16"/>
    <w:multiLevelType w:val="hybridMultilevel"/>
    <w:tmpl w:val="CEB8EB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E51A4"/>
    <w:multiLevelType w:val="hybridMultilevel"/>
    <w:tmpl w:val="F69C50EC"/>
    <w:lvl w:ilvl="0" w:tplc="090AFD74">
      <w:numFmt w:val="bullet"/>
      <w:lvlText w:val="•"/>
      <w:lvlJc w:val="left"/>
      <w:pPr>
        <w:ind w:left="720" w:hanging="360"/>
      </w:pPr>
      <w:rPr>
        <w:rFonts w:ascii="Source Sans Pro" w:eastAsiaTheme="minorHAnsi" w:hAnsi="Source Sans Pro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26"/>
    <w:rsid w:val="00214976"/>
    <w:rsid w:val="007F160B"/>
    <w:rsid w:val="00914326"/>
    <w:rsid w:val="00A1082E"/>
    <w:rsid w:val="00E7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93FC"/>
  <w15:chartTrackingRefBased/>
  <w15:docId w15:val="{0B0D6B64-7B23-449C-8CF6-278B0DEE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326"/>
    <w:pPr>
      <w:spacing w:after="0" w:line="240" w:lineRule="auto"/>
    </w:pPr>
    <w:rPr>
      <w:rFonts w:ascii="Calibri" w:hAnsi="Calibri" w:cs="Calibri"/>
      <w:lang w:eastAsia="en-IE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14326"/>
    <w:pPr>
      <w:keepNext/>
      <w:spacing w:before="40"/>
      <w:outlineLvl w:val="2"/>
    </w:pPr>
    <w:rPr>
      <w:rFonts w:ascii="Calibri Light" w:hAnsi="Calibri Light" w:cs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14326"/>
    <w:rPr>
      <w:rFonts w:ascii="Calibri Light" w:hAnsi="Calibri Light" w:cs="Calibri Light"/>
      <w:color w:val="1F3763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1432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14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FC09AD8083544A7E039ABF5738866" ma:contentTypeVersion="12" ma:contentTypeDescription="Create a new document." ma:contentTypeScope="" ma:versionID="e6d7efb54c6e33c41013c16f4c4d779d">
  <xsd:schema xmlns:xsd="http://www.w3.org/2001/XMLSchema" xmlns:xs="http://www.w3.org/2001/XMLSchema" xmlns:p="http://schemas.microsoft.com/office/2006/metadata/properties" xmlns:ns2="bad1532c-320d-4652-9a0a-e01fc822b79b" xmlns:ns3="766ea610-6f5c-45d9-b037-73990ebcf7ce" targetNamespace="http://schemas.microsoft.com/office/2006/metadata/properties" ma:root="true" ma:fieldsID="ef1091ef84dba0fd4cd08a83b7dbd0f4" ns2:_="" ns3:_="">
    <xsd:import namespace="bad1532c-320d-4652-9a0a-e01fc822b79b"/>
    <xsd:import namespace="766ea610-6f5c-45d9-b037-73990ebcf7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1532c-320d-4652-9a0a-e01fc822b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a610-6f5c-45d9-b037-73990ebcf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D376A7-F734-4FBA-AE4D-36D8D87EC0F4}"/>
</file>

<file path=customXml/itemProps2.xml><?xml version="1.0" encoding="utf-8"?>
<ds:datastoreItem xmlns:ds="http://schemas.openxmlformats.org/officeDocument/2006/customXml" ds:itemID="{DEF7B2DD-31E3-4993-939B-AD5CFD7B1BA7}"/>
</file>

<file path=customXml/itemProps3.xml><?xml version="1.0" encoding="utf-8"?>
<ds:datastoreItem xmlns:ds="http://schemas.openxmlformats.org/officeDocument/2006/customXml" ds:itemID="{A64E3A57-E35C-4768-8200-3A0FC4B356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McGrath</dc:creator>
  <cp:keywords/>
  <dc:description/>
  <cp:lastModifiedBy>Cara O'Neill</cp:lastModifiedBy>
  <cp:revision>2</cp:revision>
  <dcterms:created xsi:type="dcterms:W3CDTF">2021-04-22T08:00:00Z</dcterms:created>
  <dcterms:modified xsi:type="dcterms:W3CDTF">2021-04-22T08:00:00Z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0x0101001D8FC09AD8083544A7E039ABF5738866</vt:lpwstr>
  </property>
</Properties>
</file>